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A" w:rsidRDefault="00230C1A" w:rsidP="00230C1A">
      <w:pPr>
        <w:spacing w:line="50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附件一：</w:t>
      </w:r>
    </w:p>
    <w:p w:rsidR="00230C1A" w:rsidRDefault="00230C1A" w:rsidP="00230C1A">
      <w:pPr>
        <w:spacing w:line="500" w:lineRule="exact"/>
        <w:ind w:firstLineChars="295" w:firstLine="888"/>
        <w:rPr>
          <w:rFonts w:ascii="宋体" w:hAnsi="宋体" w:hint="eastAsia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 w:hint="eastAsia"/>
          <w:b/>
          <w:color w:val="000000"/>
          <w:sz w:val="30"/>
          <w:szCs w:val="30"/>
        </w:rPr>
        <w:t>四川省教育厅人文社会科学（张大千研究）科研项目</w:t>
      </w:r>
    </w:p>
    <w:p w:rsidR="00230C1A" w:rsidRDefault="00230C1A" w:rsidP="00230C1A">
      <w:pPr>
        <w:spacing w:line="500" w:lineRule="exact"/>
        <w:ind w:left="2409" w:hangingChars="750" w:hanging="2409"/>
        <w:jc w:val="center"/>
        <w:outlineLvl w:val="0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2022年度课题指南</w:t>
      </w:r>
    </w:p>
    <w:bookmarkEnd w:id="0"/>
    <w:p w:rsidR="00230C1A" w:rsidRDefault="00230C1A" w:rsidP="00230C1A">
      <w:pPr>
        <w:spacing w:line="500" w:lineRule="exact"/>
        <w:ind w:left="2409" w:hangingChars="750" w:hanging="2409"/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230C1A" w:rsidRDefault="00230C1A" w:rsidP="00230C1A">
      <w:pPr>
        <w:spacing w:line="500" w:lineRule="exact"/>
        <w:ind w:leftChars="267" w:left="1881" w:hangingChars="550" w:hanging="13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本课题所</w:t>
      </w:r>
      <w:proofErr w:type="gramStart"/>
      <w:r>
        <w:rPr>
          <w:rFonts w:ascii="宋体" w:hAnsi="宋体" w:hint="eastAsia"/>
          <w:color w:val="000000"/>
          <w:sz w:val="24"/>
        </w:rPr>
        <w:t>列题目仅为</w:t>
      </w:r>
      <w:proofErr w:type="gramEnd"/>
      <w:r>
        <w:rPr>
          <w:rFonts w:ascii="宋体" w:hAnsi="宋体" w:hint="eastAsia"/>
          <w:color w:val="000000"/>
          <w:sz w:val="24"/>
        </w:rPr>
        <w:t>研究方向的建议，申报者可根据列出课题方向确定相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应的题目进行申报。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一、张大千生平研究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/>
          <w:color w:val="000000"/>
          <w:sz w:val="24"/>
        </w:rPr>
        <w:t>张大千生平</w:t>
      </w:r>
      <w:r>
        <w:rPr>
          <w:rFonts w:ascii="宋体" w:hAnsi="宋体" w:hint="eastAsia"/>
          <w:color w:val="000000"/>
          <w:sz w:val="24"/>
        </w:rPr>
        <w:t>研究</w:t>
      </w:r>
      <w:r>
        <w:rPr>
          <w:rFonts w:ascii="宋体" w:hAnsi="宋体"/>
          <w:color w:val="000000"/>
          <w:sz w:val="24"/>
        </w:rPr>
        <w:t>之</w:t>
      </w:r>
      <w:r>
        <w:rPr>
          <w:rFonts w:ascii="宋体" w:hAnsi="宋体" w:hint="eastAsia"/>
          <w:color w:val="000000"/>
          <w:sz w:val="24"/>
        </w:rPr>
        <w:t>成都时期研究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2、</w:t>
      </w:r>
      <w:r>
        <w:rPr>
          <w:rFonts w:ascii="宋体" w:hAnsi="宋体"/>
          <w:color w:val="000000"/>
          <w:sz w:val="24"/>
        </w:rPr>
        <w:t>张大千生平</w:t>
      </w:r>
      <w:r>
        <w:rPr>
          <w:rFonts w:ascii="宋体" w:hAnsi="宋体" w:hint="eastAsia"/>
          <w:color w:val="000000"/>
          <w:sz w:val="24"/>
        </w:rPr>
        <w:t>研究</w:t>
      </w:r>
      <w:r>
        <w:rPr>
          <w:rFonts w:ascii="宋体" w:hAnsi="宋体"/>
          <w:color w:val="000000"/>
          <w:sz w:val="24"/>
        </w:rPr>
        <w:t>之</w:t>
      </w:r>
      <w:r>
        <w:rPr>
          <w:rFonts w:ascii="宋体" w:hAnsi="宋体" w:hint="eastAsia"/>
          <w:color w:val="000000"/>
          <w:sz w:val="24"/>
        </w:rPr>
        <w:t>重庆时期研究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3、</w:t>
      </w:r>
      <w:r>
        <w:rPr>
          <w:rFonts w:ascii="宋体" w:hAnsi="宋体"/>
          <w:color w:val="000000"/>
          <w:sz w:val="24"/>
        </w:rPr>
        <w:t>张大千生平</w:t>
      </w:r>
      <w:r>
        <w:rPr>
          <w:rFonts w:ascii="宋体" w:hAnsi="宋体" w:hint="eastAsia"/>
          <w:color w:val="000000"/>
          <w:sz w:val="24"/>
        </w:rPr>
        <w:t>研究</w:t>
      </w:r>
      <w:r>
        <w:rPr>
          <w:rFonts w:ascii="宋体" w:hAnsi="宋体"/>
          <w:color w:val="000000"/>
          <w:sz w:val="24"/>
        </w:rPr>
        <w:t>之</w:t>
      </w:r>
      <w:r>
        <w:rPr>
          <w:rFonts w:ascii="宋体" w:hAnsi="宋体" w:hint="eastAsia"/>
          <w:color w:val="000000"/>
          <w:sz w:val="24"/>
        </w:rPr>
        <w:t>川南地区活动研究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4、张大千生平研究之其他研究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5、张大千学术水平、文献资料和研究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其中，</w:t>
      </w:r>
      <w:r>
        <w:rPr>
          <w:rFonts w:ascii="宋体" w:hAnsi="宋体" w:hint="eastAsia"/>
          <w:color w:val="000000"/>
          <w:sz w:val="24"/>
        </w:rPr>
        <w:t>其他研究</w:t>
      </w:r>
      <w:r>
        <w:rPr>
          <w:rFonts w:ascii="宋体" w:hAnsi="宋体"/>
          <w:color w:val="000000"/>
          <w:sz w:val="24"/>
        </w:rPr>
        <w:t>为前述所列之外关联张大千生平的其</w:t>
      </w:r>
      <w:r>
        <w:rPr>
          <w:rFonts w:ascii="宋体" w:hAnsi="宋体" w:hint="eastAsia"/>
          <w:color w:val="000000"/>
          <w:sz w:val="24"/>
        </w:rPr>
        <w:t>他</w:t>
      </w:r>
      <w:r>
        <w:rPr>
          <w:rFonts w:ascii="宋体" w:hAnsi="宋体"/>
          <w:color w:val="000000"/>
          <w:sz w:val="24"/>
        </w:rPr>
        <w:t>领域，如张大千</w:t>
      </w:r>
      <w:r>
        <w:rPr>
          <w:rFonts w:ascii="宋体" w:hAnsi="宋体" w:hint="eastAsia"/>
          <w:color w:val="000000"/>
          <w:sz w:val="24"/>
        </w:rPr>
        <w:t>海外经历、</w:t>
      </w:r>
      <w:r>
        <w:rPr>
          <w:rFonts w:ascii="宋体" w:hAnsi="宋体"/>
          <w:color w:val="000000"/>
          <w:sz w:val="24"/>
        </w:rPr>
        <w:t>人文背景研究等。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/>
          <w:b/>
          <w:color w:val="000000"/>
          <w:sz w:val="24"/>
        </w:rPr>
        <w:t>二、张大千艺术研究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cs="宋体"/>
          <w:color w:val="000000"/>
          <w:kern w:val="0"/>
          <w:sz w:val="24"/>
        </w:rPr>
        <w:t>张大千绘画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  <w:r>
        <w:rPr>
          <w:rFonts w:ascii="宋体" w:hAnsi="宋体" w:cs="宋体"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>2、</w:t>
      </w:r>
      <w:r>
        <w:rPr>
          <w:rFonts w:ascii="宋体" w:hAnsi="宋体" w:cs="宋体"/>
          <w:color w:val="000000"/>
          <w:kern w:val="0"/>
          <w:sz w:val="24"/>
        </w:rPr>
        <w:t>张大千诗词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  <w:r>
        <w:rPr>
          <w:rFonts w:ascii="宋体" w:hAnsi="宋体" w:cs="宋体"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>3、</w:t>
      </w:r>
      <w:r>
        <w:rPr>
          <w:rFonts w:ascii="宋体" w:hAnsi="宋体" w:cs="宋体"/>
          <w:color w:val="000000"/>
          <w:kern w:val="0"/>
          <w:sz w:val="24"/>
        </w:rPr>
        <w:t>张大千书法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  <w:r>
        <w:rPr>
          <w:rFonts w:ascii="宋体" w:hAnsi="宋体" w:cs="宋体"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>4、</w:t>
      </w:r>
      <w:r>
        <w:rPr>
          <w:rFonts w:ascii="宋体" w:hAnsi="宋体" w:cs="宋体"/>
          <w:color w:val="000000"/>
          <w:kern w:val="0"/>
          <w:sz w:val="24"/>
        </w:rPr>
        <w:t>张大千</w:t>
      </w:r>
      <w:r>
        <w:rPr>
          <w:rFonts w:ascii="宋体" w:hAnsi="宋体" w:cs="宋体" w:hint="eastAsia"/>
          <w:color w:val="000000"/>
          <w:kern w:val="0"/>
          <w:sz w:val="24"/>
        </w:rPr>
        <w:t>篆刻研究</w:t>
      </w:r>
      <w:r>
        <w:rPr>
          <w:rFonts w:ascii="宋体" w:hAnsi="宋体" w:cs="宋体"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>5、</w:t>
      </w:r>
      <w:r>
        <w:rPr>
          <w:rFonts w:ascii="宋体" w:hAnsi="宋体" w:cs="宋体"/>
          <w:color w:val="000000"/>
          <w:kern w:val="0"/>
          <w:sz w:val="24"/>
        </w:rPr>
        <w:t>张大千鉴藏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  <w:r>
        <w:rPr>
          <w:rFonts w:ascii="宋体" w:hAnsi="宋体" w:cs="宋体"/>
          <w:color w:val="000000"/>
          <w:kern w:val="0"/>
          <w:sz w:val="24"/>
        </w:rPr>
        <w:br/>
      </w:r>
      <w:r>
        <w:rPr>
          <w:rFonts w:ascii="宋体" w:hAnsi="宋体" w:cs="宋体" w:hint="eastAsia"/>
          <w:color w:val="000000"/>
          <w:kern w:val="0"/>
          <w:sz w:val="24"/>
        </w:rPr>
        <w:t>6、</w:t>
      </w:r>
      <w:r>
        <w:rPr>
          <w:rFonts w:ascii="宋体" w:hAnsi="宋体" w:cs="宋体"/>
          <w:color w:val="000000"/>
          <w:kern w:val="0"/>
          <w:sz w:val="24"/>
        </w:rPr>
        <w:t>张大千</w:t>
      </w:r>
      <w:r>
        <w:rPr>
          <w:rFonts w:ascii="宋体" w:hAnsi="宋体" w:cs="宋体" w:hint="eastAsia"/>
          <w:color w:val="000000"/>
          <w:kern w:val="0"/>
          <w:sz w:val="24"/>
        </w:rPr>
        <w:t>作品研究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7、张大千与传统文化、区域文化的关系研究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8、张大千其他研究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其中，</w:t>
      </w:r>
      <w:r>
        <w:rPr>
          <w:rFonts w:ascii="宋体" w:hAnsi="宋体" w:cs="宋体" w:hint="eastAsia"/>
          <w:color w:val="000000"/>
          <w:kern w:val="0"/>
          <w:sz w:val="24"/>
        </w:rPr>
        <w:t>其他研究</w:t>
      </w:r>
      <w:r>
        <w:rPr>
          <w:rFonts w:ascii="宋体" w:hAnsi="宋体" w:cs="宋体"/>
          <w:color w:val="000000"/>
          <w:kern w:val="0"/>
          <w:sz w:val="24"/>
        </w:rPr>
        <w:t>为前述以外关联张大千艺术的其</w:t>
      </w:r>
      <w:r>
        <w:rPr>
          <w:rFonts w:ascii="宋体" w:hAnsi="宋体" w:cs="宋体" w:hint="eastAsia"/>
          <w:color w:val="000000"/>
          <w:kern w:val="0"/>
          <w:sz w:val="24"/>
        </w:rPr>
        <w:t>它</w:t>
      </w:r>
      <w:r>
        <w:rPr>
          <w:rFonts w:ascii="宋体" w:hAnsi="宋体" w:cs="宋体"/>
          <w:color w:val="000000"/>
          <w:kern w:val="0"/>
          <w:sz w:val="24"/>
        </w:rPr>
        <w:t>领域。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/>
          <w:b/>
          <w:color w:val="000000"/>
          <w:sz w:val="24"/>
        </w:rPr>
        <w:t>三、</w:t>
      </w:r>
      <w:r>
        <w:rPr>
          <w:rFonts w:ascii="宋体" w:hAnsi="宋体" w:hint="eastAsia"/>
          <w:b/>
          <w:color w:val="000000"/>
          <w:sz w:val="24"/>
        </w:rPr>
        <w:t>张大千传承及大风堂艺术研究</w:t>
      </w:r>
    </w:p>
    <w:p w:rsidR="00230C1A" w:rsidRDefault="00230C1A" w:rsidP="00230C1A">
      <w:pPr>
        <w:spacing w:line="500" w:lineRule="exact"/>
        <w:ind w:left="360" w:hangingChars="150" w:hanging="3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</w:t>
      </w:r>
      <w:r>
        <w:rPr>
          <w:rFonts w:ascii="宋体" w:hAnsi="宋体" w:cs="宋体"/>
          <w:color w:val="000000"/>
          <w:kern w:val="0"/>
          <w:sz w:val="24"/>
        </w:rPr>
        <w:t>师承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  <w:r>
        <w:rPr>
          <w:rFonts w:ascii="宋体" w:hAnsi="宋体" w:cs="宋体"/>
          <w:color w:val="000000"/>
          <w:kern w:val="0"/>
          <w:sz w:val="24"/>
        </w:rPr>
        <w:t>，主要是关于张大千曾熙、李瑞清二师的相关研究，辐射民国时期艺坛等。</w:t>
      </w:r>
    </w:p>
    <w:p w:rsidR="00230C1A" w:rsidRDefault="00230C1A" w:rsidP="00230C1A">
      <w:pPr>
        <w:spacing w:line="500" w:lineRule="exact"/>
        <w:ind w:left="360" w:hangingChars="150" w:hanging="3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2、</w:t>
      </w:r>
      <w:r>
        <w:rPr>
          <w:rFonts w:ascii="宋体" w:hAnsi="宋体" w:cs="宋体"/>
          <w:color w:val="000000"/>
          <w:kern w:val="0"/>
          <w:sz w:val="24"/>
        </w:rPr>
        <w:t>薪火相传</w:t>
      </w:r>
      <w:r>
        <w:rPr>
          <w:rFonts w:ascii="宋体" w:hAnsi="宋体" w:cs="宋体" w:hint="eastAsia"/>
          <w:color w:val="000000"/>
          <w:kern w:val="0"/>
          <w:sz w:val="24"/>
        </w:rPr>
        <w:t>研究</w:t>
      </w:r>
      <w:r>
        <w:rPr>
          <w:rFonts w:ascii="宋体" w:hAnsi="宋体" w:cs="宋体"/>
          <w:color w:val="000000"/>
          <w:kern w:val="0"/>
          <w:sz w:val="24"/>
        </w:rPr>
        <w:t>，主要是关于大风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堂</w:t>
      </w:r>
      <w:r>
        <w:rPr>
          <w:rFonts w:ascii="宋体" w:hAnsi="宋体" w:cs="宋体" w:hint="eastAsia"/>
          <w:color w:val="000000"/>
          <w:kern w:val="0"/>
          <w:sz w:val="24"/>
        </w:rPr>
        <w:t>一代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杰出</w:t>
      </w:r>
      <w:r>
        <w:rPr>
          <w:rFonts w:ascii="宋体" w:hAnsi="宋体" w:cs="宋体" w:hint="eastAsia"/>
          <w:color w:val="000000"/>
          <w:kern w:val="0"/>
          <w:sz w:val="24"/>
        </w:rPr>
        <w:t>门人</w:t>
      </w:r>
      <w:r>
        <w:rPr>
          <w:rFonts w:ascii="宋体" w:hAnsi="宋体" w:cs="宋体"/>
          <w:color w:val="000000"/>
          <w:kern w:val="0"/>
          <w:sz w:val="24"/>
        </w:rPr>
        <w:t>的研究，关联大风堂艺术对20世纪和当今美术界的影响等。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3、张大千文化艺术传播研究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4、大风堂口述史研究</w:t>
      </w:r>
    </w:p>
    <w:p w:rsidR="00230C1A" w:rsidRDefault="00230C1A" w:rsidP="00230C1A">
      <w:pPr>
        <w:spacing w:line="50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</w:t>
      </w:r>
      <w:r>
        <w:rPr>
          <w:rFonts w:ascii="宋体" w:hAnsi="宋体"/>
          <w:b/>
          <w:color w:val="000000"/>
          <w:sz w:val="24"/>
        </w:rPr>
        <w:t>、张大千</w:t>
      </w:r>
      <w:r>
        <w:rPr>
          <w:rFonts w:ascii="宋体" w:hAnsi="宋体" w:hint="eastAsia"/>
          <w:b/>
          <w:color w:val="000000"/>
          <w:sz w:val="24"/>
        </w:rPr>
        <w:t>与文化产业</w:t>
      </w:r>
      <w:r>
        <w:rPr>
          <w:rFonts w:ascii="宋体" w:hAnsi="宋体"/>
          <w:b/>
          <w:color w:val="000000"/>
          <w:sz w:val="24"/>
        </w:rPr>
        <w:t>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cs="宋体" w:hint="eastAsia"/>
          <w:color w:val="000000"/>
          <w:kern w:val="0"/>
          <w:sz w:val="24"/>
        </w:rPr>
        <w:t>张大千文化资源在成渝地区双城经济圈建设中的开发研究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2、张大千文化资源与旅游开发、普及、宣传研究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3、张大千文化资源科普读物开发研究</w:t>
      </w:r>
    </w:p>
    <w:p w:rsidR="00230C1A" w:rsidRDefault="00230C1A" w:rsidP="00230C1A">
      <w:pPr>
        <w:spacing w:line="500" w:lineRule="exac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4、张大千文化产业现状及创新发展研究</w:t>
      </w:r>
    </w:p>
    <w:p w:rsidR="00230C1A" w:rsidRDefault="00230C1A" w:rsidP="00230C1A">
      <w:pPr>
        <w:spacing w:line="50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5、张大千文献研究</w:t>
      </w:r>
    </w:p>
    <w:p w:rsidR="00230C1A" w:rsidRDefault="00230C1A" w:rsidP="00230C1A">
      <w:pPr>
        <w:spacing w:line="500" w:lineRule="exact"/>
        <w:rPr>
          <w:rFonts w:ascii="宋体" w:hAnsi="宋体" w:hint="eastAsia"/>
          <w:color w:val="000000"/>
          <w:sz w:val="24"/>
        </w:rPr>
      </w:pPr>
    </w:p>
    <w:p w:rsidR="00230C1A" w:rsidRDefault="00230C1A" w:rsidP="00230C1A">
      <w:pPr>
        <w:spacing w:line="500" w:lineRule="exact"/>
        <w:rPr>
          <w:rFonts w:ascii="宋体" w:hAnsi="宋体" w:cs="Arial" w:hint="eastAsia"/>
          <w:b/>
          <w:bCs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附件二、三：请从本中心网站“科研项目”栏目下载，也可向本中心发电子邮件索取。</w:t>
      </w:r>
    </w:p>
    <w:p w:rsidR="00773DF9" w:rsidRPr="00230C1A" w:rsidRDefault="00773DF9"/>
    <w:sectPr w:rsidR="00773DF9" w:rsidRPr="00230C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5" w:rsidRDefault="0023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355" w:rsidRDefault="00230C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5" w:rsidRDefault="0023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6355" w:rsidRDefault="00230C1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5" w:rsidRDefault="00230C1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5" w:rsidRDefault="00230C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5" w:rsidRDefault="00230C1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5" w:rsidRDefault="00230C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1A"/>
    <w:rsid w:val="00230C1A"/>
    <w:rsid w:val="007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0C1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3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0C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3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0C1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3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0C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3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2021-12-27T07:22:00Z</dcterms:created>
  <dcterms:modified xsi:type="dcterms:W3CDTF">2021-12-27T07:23:00Z</dcterms:modified>
</cp:coreProperties>
</file>